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F602" w14:textId="1D2BE58E" w:rsidR="0098011A" w:rsidRPr="00300079" w:rsidRDefault="00300079">
      <w:pPr>
        <w:rPr>
          <w:rFonts w:ascii="Times New Roman" w:hAnsi="Times New Roman" w:cs="Times New Roman"/>
          <w:sz w:val="28"/>
          <w:szCs w:val="28"/>
        </w:rPr>
      </w:pPr>
      <w:r w:rsidRPr="00300079">
        <w:rPr>
          <w:rFonts w:ascii="Times New Roman" w:hAnsi="Times New Roman" w:cs="Times New Roman"/>
          <w:sz w:val="28"/>
          <w:szCs w:val="28"/>
        </w:rPr>
        <w:t>Беляева Наталья Анатольевна – Директор МКУ «СКЦ х. Черноморского Южного сельского поселения»</w:t>
      </w:r>
    </w:p>
    <w:p w14:paraId="381248AF" w14:textId="3AC8662E" w:rsidR="00300079" w:rsidRPr="00300079" w:rsidRDefault="00300079">
      <w:pPr>
        <w:rPr>
          <w:rFonts w:ascii="Times New Roman" w:hAnsi="Times New Roman" w:cs="Times New Roman"/>
          <w:sz w:val="28"/>
          <w:szCs w:val="28"/>
        </w:rPr>
      </w:pPr>
      <w:r w:rsidRPr="00300079">
        <w:rPr>
          <w:rFonts w:ascii="Times New Roman" w:hAnsi="Times New Roman" w:cs="Times New Roman"/>
          <w:sz w:val="28"/>
          <w:szCs w:val="28"/>
        </w:rPr>
        <w:t>Соколов Александр Сергеевич – Заведующий клубом х. Новотроицкого</w:t>
      </w:r>
    </w:p>
    <w:p w14:paraId="18DB3C00" w14:textId="3504C296" w:rsidR="00300079" w:rsidRPr="00300079" w:rsidRDefault="00300079">
      <w:pPr>
        <w:rPr>
          <w:rFonts w:ascii="Times New Roman" w:hAnsi="Times New Roman" w:cs="Times New Roman"/>
          <w:sz w:val="28"/>
          <w:szCs w:val="28"/>
        </w:rPr>
      </w:pPr>
      <w:r w:rsidRPr="00300079">
        <w:rPr>
          <w:rFonts w:ascii="Times New Roman" w:hAnsi="Times New Roman" w:cs="Times New Roman"/>
          <w:sz w:val="28"/>
          <w:szCs w:val="28"/>
        </w:rPr>
        <w:t xml:space="preserve">Королева Татьяна Викторовна – Заведующая клубом х. </w:t>
      </w:r>
      <w:proofErr w:type="spellStart"/>
      <w:r w:rsidRPr="00300079">
        <w:rPr>
          <w:rFonts w:ascii="Times New Roman" w:hAnsi="Times New Roman" w:cs="Times New Roman"/>
          <w:sz w:val="28"/>
          <w:szCs w:val="28"/>
        </w:rPr>
        <w:t>Евсеевского</w:t>
      </w:r>
      <w:proofErr w:type="spellEnd"/>
    </w:p>
    <w:p w14:paraId="582E02AC" w14:textId="77777777" w:rsidR="00300079" w:rsidRDefault="00300079"/>
    <w:sectPr w:rsidR="00300079" w:rsidSect="00300079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1A"/>
    <w:rsid w:val="001C7F4A"/>
    <w:rsid w:val="00300079"/>
    <w:rsid w:val="009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82D5"/>
  <w15:chartTrackingRefBased/>
  <w15:docId w15:val="{73A82F6C-87A2-4E0D-B3DB-E5A275BB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Южная Культура</dc:creator>
  <cp:keywords/>
  <dc:description/>
  <cp:lastModifiedBy>Южная Культура</cp:lastModifiedBy>
  <cp:revision>5</cp:revision>
  <dcterms:created xsi:type="dcterms:W3CDTF">2024-04-12T11:03:00Z</dcterms:created>
  <dcterms:modified xsi:type="dcterms:W3CDTF">2024-04-12T12:26:00Z</dcterms:modified>
</cp:coreProperties>
</file>